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別記様式第６号（第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11</w:t>
      </w:r>
      <w:r>
        <w:rPr>
          <w:rFonts w:hint="eastAsia" w:ascii="ＭＳ 明朝" w:hAnsi="ＭＳ 明朝" w:eastAsia="ＭＳ 明朝"/>
          <w:color w:val="auto"/>
          <w:kern w:val="1"/>
          <w:sz w:val="24"/>
        </w:rPr>
        <w:t>条関係）</w:t>
      </w:r>
    </w:p>
    <w:p>
      <w:pPr>
        <w:pStyle w:val="0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年　　月　　日　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ind w:left="0" w:right="0" w:firstLine="22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板倉町長　あて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申請者　住所</w:t>
      </w: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氏名</w:t>
      </w: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180" w:lineRule="auto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電話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center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板倉町空き家除却補助金交付変更申請書</w:t>
      </w: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color w:val="auto"/>
          <w:kern w:val="1"/>
          <w:sz w:val="24"/>
        </w:rPr>
        <w:t>　　　　　年　　月　　日付け第　　　　　　号で交付決定を受けた補助金について、次のとおり交付決定内容を変更したいので板倉町空き家</w:t>
      </w:r>
      <w:bookmarkStart w:id="0" w:name="_GoBack"/>
      <w:bookmarkEnd w:id="0"/>
      <w:r>
        <w:rPr>
          <w:rFonts w:hint="eastAsia" w:ascii="ＭＳ 明朝" w:hAnsi="ＭＳ 明朝" w:eastAsia="ＭＳ 明朝"/>
          <w:color w:val="auto"/>
          <w:kern w:val="1"/>
          <w:sz w:val="24"/>
        </w:rPr>
        <w:t>除却補助金交付要綱第１１条の規定により申請します。</w:t>
      </w:r>
    </w:p>
    <w:p>
      <w:pPr>
        <w:pStyle w:val="0"/>
        <w:ind w:left="0" w:right="0" w:firstLine="220"/>
        <w:jc w:val="left"/>
        <w:rPr>
          <w:rFonts w:hint="eastAsia" w:ascii="ＭＳ 明朝" w:hAnsi="ＭＳ 明朝" w:eastAsia="ＭＳ 明朝"/>
          <w:sz w:val="24"/>
        </w:rPr>
      </w:pPr>
    </w:p>
    <w:tbl>
      <w:tblPr>
        <w:tblStyle w:val="11"/>
        <w:jc w:val="left"/>
        <w:tblInd w:w="22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lastRow="0" w:firstColumn="1" w:lastColumn="0" w:noHBand="0" w:noVBand="1" w:val="04A0"/>
      </w:tblPr>
      <w:tblGrid>
        <w:gridCol w:w="2504"/>
        <w:gridCol w:w="6447"/>
      </w:tblGrid>
      <w:tr>
        <w:trPr>
          <w:trHeight w:val="680" w:hRule="exac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１　空き家の所在地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680" w:hRule="exac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２　空き家の所有者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680" w:hRule="exac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３　変更年月日　　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1701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４　変更内容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929" w:hRule="atLeast"/>
        </w:trPr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５　添付書類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  <w:tr>
        <w:trPr>
          <w:trHeight w:val="860" w:hRule="atLeast"/>
        </w:trPr>
        <w:tc>
          <w:tcPr>
            <w:tcW w:w="250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kern w:val="1"/>
                <w:sz w:val="24"/>
              </w:rPr>
              <w:t>６　備　　考</w:t>
            </w:r>
          </w:p>
        </w:tc>
        <w:tc>
          <w:tcPr>
            <w:tcW w:w="6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0"/>
              <w:jc w:val="left"/>
              <w:rPr>
                <w:rFonts w:hint="eastAsia" w:ascii="ＭＳ 明朝" w:hAnsi="ＭＳ 明朝" w:eastAsia="ＭＳ 明朝"/>
                <w:b w:val="1"/>
                <w:sz w:val="24"/>
              </w:rPr>
            </w:pPr>
          </w:p>
        </w:tc>
      </w:tr>
    </w:tbl>
    <w:p>
      <w:pPr>
        <w:pStyle w:val="0"/>
        <w:jc w:val="left"/>
        <w:rPr>
          <w:rFonts w:hint="eastAsia" w:ascii="ＭＳ 明朝" w:hAnsi="ＭＳ 明朝" w:eastAsia="ＭＳ 明朝"/>
          <w:sz w:val="24"/>
        </w:rPr>
      </w:pPr>
    </w:p>
    <w:sectPr>
      <w:pgSz w:w="11906" w:h="16838"/>
      <w:pgMar w:top="1440" w:right="1080" w:bottom="1440" w:left="1080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</TotalTime>
  <Pages>1</Pages>
  <Words>1</Words>
  <Characters>160</Characters>
  <Application>JUST Note</Application>
  <Lines>29</Lines>
  <Paragraphs>14</Paragraphs>
  <CharactersWithSpaces>192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ITAKURA015</dc:creator>
  <cp:lastModifiedBy>ITAKURA017</cp:lastModifiedBy>
  <cp:lastPrinted>2026-03-09T02:30:28Z</cp:lastPrinted>
  <dcterms:created xsi:type="dcterms:W3CDTF">2026-03-03T05:42:00Z</dcterms:created>
  <dcterms:modified xsi:type="dcterms:W3CDTF">2026-03-10T05:56:02Z</dcterms:modified>
  <cp:revision>0</cp:revision>
</cp:coreProperties>
</file>